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8"/>
        <w:ind w:right="2472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  <w:lang w:val="uk-UA"/>
        </w:rPr>
        <w:t>Грушівський</w:t>
      </w:r>
      <w:r>
        <w:rPr>
          <w:rFonts w:hint="default"/>
          <w:color w:val="auto"/>
          <w:sz w:val="28"/>
          <w:szCs w:val="28"/>
          <w:lang w:val="uk-UA"/>
        </w:rPr>
        <w:t xml:space="preserve"> ЗЗСО І-ІІІст.</w:t>
      </w:r>
    </w:p>
    <w:bookmarkEnd w:id="0"/>
    <w:p>
      <w:pPr>
        <w:pStyle w:val="5"/>
        <w:spacing w:before="4"/>
        <w:rPr>
          <w:b/>
          <w:sz w:val="31"/>
        </w:rPr>
      </w:pPr>
    </w:p>
    <w:p>
      <w:pPr>
        <w:ind w:left="2900" w:right="2473"/>
        <w:jc w:val="center"/>
        <w:rPr>
          <w:b/>
          <w:sz w:val="24"/>
        </w:rPr>
      </w:pPr>
      <w:r>
        <w:rPr>
          <w:b/>
          <w:sz w:val="24"/>
        </w:rPr>
        <w:t>АЛГОРИТМ</w:t>
      </w:r>
    </w:p>
    <w:p>
      <w:pPr>
        <w:pStyle w:val="2"/>
        <w:spacing w:before="41"/>
        <w:ind w:right="2478"/>
      </w:pPr>
      <w:r>
        <w:t>проведення</w:t>
      </w:r>
      <w:r>
        <w:rPr>
          <w:spacing w:val="-4"/>
        </w:rPr>
        <w:t xml:space="preserve"> </w:t>
      </w:r>
      <w:r>
        <w:t>атестації</w:t>
      </w:r>
      <w:r>
        <w:rPr>
          <w:spacing w:val="-4"/>
        </w:rPr>
        <w:t xml:space="preserve"> </w:t>
      </w:r>
      <w:r>
        <w:t>педагогічних</w:t>
      </w:r>
      <w:r>
        <w:rPr>
          <w:spacing w:val="-3"/>
        </w:rPr>
        <w:t xml:space="preserve"> </w:t>
      </w:r>
      <w:r>
        <w:t>працівників</w:t>
      </w:r>
    </w:p>
    <w:p>
      <w:pPr>
        <w:pStyle w:val="5"/>
        <w:spacing w:before="4"/>
        <w:rPr>
          <w:b/>
          <w:sz w:val="31"/>
        </w:rPr>
      </w:pPr>
    </w:p>
    <w:p>
      <w:pPr>
        <w:ind w:left="1102"/>
        <w:rPr>
          <w:b/>
          <w:i/>
          <w:sz w:val="20"/>
        </w:rPr>
      </w:pPr>
      <w:r>
        <w:rPr>
          <w:b/>
          <w:i/>
          <w:sz w:val="24"/>
        </w:rPr>
        <w:t xml:space="preserve">(за Типовим положенням про атестацію педагогічних працівників </w:t>
      </w:r>
      <w:r>
        <w:rPr>
          <w:b/>
          <w:i/>
          <w:sz w:val="20"/>
        </w:rPr>
        <w:t>зі змінами і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доповненнями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відповідно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до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наказів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МОН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України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№1473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від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20.12.11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року та №</w:t>
      </w:r>
      <w:r>
        <w:rPr>
          <w:b/>
          <w:i/>
          <w:color w:val="292B2C"/>
          <w:sz w:val="20"/>
        </w:rPr>
        <w:t>1135</w:t>
      </w:r>
      <w:r>
        <w:rPr>
          <w:b/>
          <w:i/>
          <w:color w:val="292B2C"/>
          <w:spacing w:val="-1"/>
          <w:sz w:val="20"/>
        </w:rPr>
        <w:t xml:space="preserve"> </w:t>
      </w:r>
      <w:r>
        <w:rPr>
          <w:b/>
          <w:i/>
          <w:color w:val="292B2C"/>
          <w:sz w:val="20"/>
        </w:rPr>
        <w:t>від</w:t>
      </w:r>
      <w:r>
        <w:rPr>
          <w:b/>
          <w:i/>
          <w:color w:val="292B2C"/>
          <w:spacing w:val="-3"/>
          <w:sz w:val="20"/>
        </w:rPr>
        <w:t xml:space="preserve"> </w:t>
      </w:r>
      <w:r>
        <w:rPr>
          <w:b/>
          <w:i/>
          <w:color w:val="292B2C"/>
          <w:sz w:val="20"/>
        </w:rPr>
        <w:t>08.08.2013</w:t>
      </w:r>
    </w:p>
    <w:p>
      <w:pPr>
        <w:spacing w:line="274" w:lineRule="exact"/>
        <w:ind w:left="929"/>
        <w:rPr>
          <w:b/>
          <w:i/>
          <w:sz w:val="24"/>
        </w:rPr>
      </w:pPr>
      <w:r>
        <w:rPr>
          <w:b/>
          <w:i/>
        </w:rPr>
        <w:t>“Про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затвердження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Змін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Типового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положення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про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атестацію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педагогічних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працівників”</w:t>
      </w:r>
      <w:r>
        <w:rPr>
          <w:b/>
          <w:i/>
          <w:sz w:val="24"/>
        </w:rPr>
        <w:t>)</w:t>
      </w:r>
    </w:p>
    <w:p>
      <w:pPr>
        <w:pStyle w:val="5"/>
        <w:rPr>
          <w:b/>
          <w:i/>
          <w:sz w:val="26"/>
        </w:rPr>
      </w:pPr>
    </w:p>
    <w:p>
      <w:pPr>
        <w:pStyle w:val="5"/>
        <w:spacing w:before="5"/>
        <w:rPr>
          <w:b/>
          <w:i/>
          <w:sz w:val="32"/>
        </w:rPr>
      </w:pPr>
    </w:p>
    <w:p>
      <w:pPr>
        <w:pStyle w:val="7"/>
        <w:numPr>
          <w:ilvl w:val="0"/>
          <w:numId w:val="1"/>
        </w:numPr>
        <w:tabs>
          <w:tab w:val="left" w:pos="394"/>
        </w:tabs>
        <w:spacing w:line="276" w:lineRule="auto"/>
        <w:ind w:right="105" w:hanging="360"/>
        <w:jc w:val="both"/>
        <w:rPr>
          <w:sz w:val="24"/>
        </w:rPr>
      </w:pPr>
      <w:r>
        <w:rPr>
          <w:b/>
          <w:sz w:val="24"/>
        </w:rPr>
        <w:t>До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 вересня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видається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атестаційної</w:t>
      </w:r>
      <w:r>
        <w:rPr>
          <w:spacing w:val="1"/>
          <w:sz w:val="24"/>
        </w:rPr>
        <w:t xml:space="preserve"> </w:t>
      </w:r>
      <w:r>
        <w:rPr>
          <w:sz w:val="24"/>
        </w:rPr>
        <w:t>комісії</w:t>
      </w:r>
      <w:r>
        <w:rPr>
          <w:spacing w:val="1"/>
          <w:sz w:val="24"/>
        </w:rPr>
        <w:t xml:space="preserve"> </w:t>
      </w:r>
      <w:r>
        <w:rPr>
          <w:sz w:val="24"/>
        </w:rPr>
        <w:t>(І,</w:t>
      </w:r>
      <w:r>
        <w:rPr>
          <w:spacing w:val="1"/>
          <w:sz w:val="24"/>
        </w:rPr>
        <w:t xml:space="preserve"> </w:t>
      </w:r>
      <w:r>
        <w:rPr>
          <w:sz w:val="24"/>
        </w:rPr>
        <w:t>ІІ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ІІІ</w:t>
      </w:r>
      <w:r>
        <w:rPr>
          <w:spacing w:val="1"/>
          <w:sz w:val="24"/>
        </w:rPr>
        <w:t xml:space="preserve"> </w:t>
      </w:r>
      <w:r>
        <w:rPr>
          <w:sz w:val="24"/>
        </w:rPr>
        <w:t>рівнів)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її складу.</w:t>
      </w:r>
    </w:p>
    <w:p>
      <w:pPr>
        <w:pStyle w:val="5"/>
        <w:spacing w:before="1" w:line="276" w:lineRule="auto"/>
        <w:ind w:left="1810" w:right="106"/>
        <w:jc w:val="both"/>
      </w:pPr>
      <w:r>
        <w:rPr>
          <w:u w:val="single"/>
        </w:rPr>
        <w:t>Кількість</w:t>
      </w:r>
      <w:r>
        <w:rPr>
          <w:spacing w:val="1"/>
          <w:u w:val="single"/>
        </w:rPr>
        <w:t xml:space="preserve"> </w:t>
      </w:r>
      <w:r>
        <w:rPr>
          <w:u w:val="single"/>
        </w:rPr>
        <w:t>членів</w:t>
      </w:r>
      <w:r>
        <w:rPr>
          <w:spacing w:val="1"/>
          <w:u w:val="single"/>
        </w:rPr>
        <w:t xml:space="preserve"> </w:t>
      </w:r>
      <w:r>
        <w:rPr>
          <w:u w:val="single"/>
        </w:rPr>
        <w:t>атестаційної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комісії</w:t>
      </w:r>
      <w:r>
        <w:rPr>
          <w:spacing w:val="1"/>
          <w:u w:val="single"/>
        </w:rPr>
        <w:t xml:space="preserve"> </w:t>
      </w:r>
      <w:r>
        <w:rPr>
          <w:u w:val="single"/>
        </w:rPr>
        <w:t>не</w:t>
      </w:r>
      <w:r>
        <w:rPr>
          <w:spacing w:val="1"/>
          <w:u w:val="single"/>
        </w:rPr>
        <w:t xml:space="preserve"> </w:t>
      </w:r>
      <w:r>
        <w:rPr>
          <w:u w:val="single"/>
        </w:rPr>
        <w:t>може</w:t>
      </w:r>
      <w:r>
        <w:rPr>
          <w:spacing w:val="1"/>
          <w:u w:val="single"/>
        </w:rPr>
        <w:t xml:space="preserve"> </w:t>
      </w:r>
      <w:r>
        <w:rPr>
          <w:u w:val="single"/>
        </w:rPr>
        <w:t>бути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менше</w:t>
      </w:r>
      <w:r>
        <w:rPr>
          <w:spacing w:val="1"/>
          <w:u w:val="single"/>
        </w:rPr>
        <w:t xml:space="preserve"> </w:t>
      </w:r>
      <w:r>
        <w:rPr>
          <w:u w:val="single"/>
        </w:rPr>
        <w:t>п'яти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осіб.</w:t>
      </w:r>
      <w:r>
        <w:rPr>
          <w:spacing w:val="1"/>
          <w:u w:val="single"/>
        </w:rPr>
        <w:t xml:space="preserve"> </w:t>
      </w:r>
      <w:r>
        <w:rPr>
          <w:u w:val="single"/>
        </w:rPr>
        <w:t>У</w:t>
      </w:r>
      <w:r>
        <w:rPr>
          <w:spacing w:val="60"/>
          <w:u w:val="single"/>
        </w:rPr>
        <w:t xml:space="preserve"> </w:t>
      </w:r>
      <w:r>
        <w:rPr>
          <w:u w:val="single"/>
        </w:rPr>
        <w:t>склад</w:t>
      </w:r>
      <w:r>
        <w:rPr>
          <w:spacing w:val="1"/>
        </w:rPr>
        <w:t xml:space="preserve"> </w:t>
      </w:r>
      <w:r>
        <w:rPr>
          <w:u w:val="single"/>
        </w:rPr>
        <w:t>комісії</w:t>
      </w:r>
      <w:r>
        <w:rPr>
          <w:spacing w:val="1"/>
          <w:u w:val="single"/>
        </w:rPr>
        <w:t xml:space="preserve"> </w:t>
      </w:r>
      <w:r>
        <w:rPr>
          <w:u w:val="single"/>
        </w:rPr>
        <w:t>обов’язково</w:t>
      </w:r>
      <w:r>
        <w:rPr>
          <w:spacing w:val="1"/>
          <w:u w:val="single"/>
        </w:rPr>
        <w:t xml:space="preserve"> </w:t>
      </w:r>
      <w:r>
        <w:rPr>
          <w:u w:val="single"/>
        </w:rPr>
        <w:t>входить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представник</w:t>
      </w:r>
      <w:r>
        <w:rPr>
          <w:spacing w:val="1"/>
          <w:u w:val="single"/>
        </w:rPr>
        <w:t xml:space="preserve"> </w:t>
      </w:r>
      <w:r>
        <w:rPr>
          <w:u w:val="single"/>
        </w:rPr>
        <w:t>відповідних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профспілкових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органів.</w:t>
      </w:r>
      <w:r>
        <w:rPr>
          <w:spacing w:val="1"/>
        </w:rPr>
        <w:t xml:space="preserve"> </w:t>
      </w:r>
      <w:r>
        <w:rPr>
          <w:u w:val="single"/>
        </w:rPr>
        <w:t>Персональний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склад</w:t>
      </w:r>
      <w:r>
        <w:rPr>
          <w:spacing w:val="-1"/>
          <w:u w:val="single"/>
        </w:rPr>
        <w:t xml:space="preserve"> </w:t>
      </w:r>
      <w:r>
        <w:rPr>
          <w:u w:val="single"/>
        </w:rPr>
        <w:t>атестаційної комісії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протягом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року</w:t>
      </w:r>
      <w:r>
        <w:rPr>
          <w:spacing w:val="-6"/>
          <w:u w:val="single"/>
        </w:rPr>
        <w:t xml:space="preserve"> </w:t>
      </w:r>
      <w:r>
        <w:rPr>
          <w:u w:val="single"/>
        </w:rPr>
        <w:t>може</w:t>
      </w:r>
      <w:r>
        <w:rPr>
          <w:spacing w:val="-2"/>
          <w:u w:val="single"/>
        </w:rPr>
        <w:t xml:space="preserve"> </w:t>
      </w:r>
      <w:r>
        <w:rPr>
          <w:u w:val="single"/>
        </w:rPr>
        <w:t>змінюватись.</w:t>
      </w:r>
    </w:p>
    <w:p>
      <w:pPr>
        <w:pStyle w:val="5"/>
        <w:spacing w:before="10"/>
        <w:rPr>
          <w:sz w:val="19"/>
        </w:rPr>
      </w:pPr>
    </w:p>
    <w:p>
      <w:pPr>
        <w:pStyle w:val="2"/>
        <w:numPr>
          <w:ilvl w:val="0"/>
          <w:numId w:val="1"/>
        </w:numPr>
        <w:tabs>
          <w:tab w:val="left" w:pos="394"/>
        </w:tabs>
        <w:spacing w:before="90"/>
        <w:ind w:left="393" w:hanging="287"/>
        <w:jc w:val="both"/>
        <w:rPr>
          <w:b w:val="0"/>
        </w:rPr>
      </w:pPr>
      <w:r>
        <w:t>До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жовтня</w:t>
      </w:r>
      <w:r>
        <w:rPr>
          <w:b w:val="0"/>
        </w:rPr>
        <w:t>:</w:t>
      </w:r>
    </w:p>
    <w:p>
      <w:pPr>
        <w:pStyle w:val="7"/>
        <w:numPr>
          <w:ilvl w:val="1"/>
          <w:numId w:val="1"/>
        </w:numPr>
        <w:tabs>
          <w:tab w:val="left" w:pos="1539"/>
        </w:tabs>
        <w:spacing w:before="41" w:line="276" w:lineRule="auto"/>
        <w:ind w:right="105"/>
        <w:jc w:val="both"/>
        <w:rPr>
          <w:sz w:val="24"/>
        </w:rPr>
      </w:pPr>
      <w:r>
        <w:rPr>
          <w:sz w:val="24"/>
        </w:rPr>
        <w:t xml:space="preserve">Подаються </w:t>
      </w:r>
      <w:r>
        <w:rPr>
          <w:b/>
          <w:sz w:val="24"/>
        </w:rPr>
        <w:t xml:space="preserve">списки </w:t>
      </w:r>
      <w:r>
        <w:rPr>
          <w:sz w:val="24"/>
        </w:rPr>
        <w:t xml:space="preserve">педпрацівників, що підлягають черговій атестації, </w:t>
      </w:r>
      <w:r>
        <w:rPr>
          <w:sz w:val="24"/>
          <w:u w:val="single"/>
        </w:rPr>
        <w:t>із зазначенням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строків проходження курсів підвищення кваліфікації з усіх предметів інваріантної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складової,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які викладає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педагог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(ці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-2"/>
          <w:sz w:val="24"/>
        </w:rPr>
        <w:t xml:space="preserve"> </w:t>
      </w:r>
      <w:r>
        <w:rPr>
          <w:sz w:val="24"/>
        </w:rPr>
        <w:t>подає</w:t>
      </w:r>
      <w:r>
        <w:rPr>
          <w:spacing w:val="-1"/>
          <w:sz w:val="24"/>
        </w:rPr>
        <w:t xml:space="preserve"> </w:t>
      </w:r>
      <w:r>
        <w:rPr>
          <w:sz w:val="24"/>
        </w:rPr>
        <w:t>керівник)</w:t>
      </w:r>
    </w:p>
    <w:p>
      <w:pPr>
        <w:pStyle w:val="7"/>
        <w:numPr>
          <w:ilvl w:val="1"/>
          <w:numId w:val="1"/>
        </w:numPr>
        <w:tabs>
          <w:tab w:val="left" w:pos="1539"/>
        </w:tabs>
        <w:ind w:hanging="361"/>
        <w:jc w:val="both"/>
        <w:rPr>
          <w:sz w:val="24"/>
        </w:rPr>
      </w:pPr>
      <w:r>
        <w:rPr>
          <w:sz w:val="24"/>
        </w:rPr>
        <w:t>Подаються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заяви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педпрацівників:</w:t>
      </w:r>
    </w:p>
    <w:p>
      <w:pPr>
        <w:pStyle w:val="7"/>
        <w:numPr>
          <w:ilvl w:val="2"/>
          <w:numId w:val="1"/>
        </w:numPr>
        <w:tabs>
          <w:tab w:val="left" w:pos="2379"/>
        </w:tabs>
        <w:spacing w:before="41"/>
        <w:jc w:val="both"/>
        <w:rPr>
          <w:sz w:val="24"/>
        </w:rPr>
      </w:pP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перенесення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строку</w:t>
      </w:r>
      <w:r>
        <w:rPr>
          <w:spacing w:val="-6"/>
          <w:sz w:val="24"/>
        </w:rPr>
        <w:t xml:space="preserve"> </w:t>
      </w:r>
      <w:r>
        <w:rPr>
          <w:sz w:val="24"/>
        </w:rPr>
        <w:t>атестації;</w:t>
      </w:r>
    </w:p>
    <w:p>
      <w:pPr>
        <w:pStyle w:val="7"/>
        <w:numPr>
          <w:ilvl w:val="2"/>
          <w:numId w:val="1"/>
        </w:numPr>
        <w:tabs>
          <w:tab w:val="left" w:pos="2379"/>
        </w:tabs>
        <w:spacing w:before="39"/>
        <w:jc w:val="both"/>
        <w:rPr>
          <w:sz w:val="24"/>
        </w:rPr>
      </w:pP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позачергову</w:t>
      </w:r>
      <w:r>
        <w:rPr>
          <w:spacing w:val="-5"/>
          <w:sz w:val="24"/>
        </w:rPr>
        <w:t xml:space="preserve"> </w:t>
      </w:r>
      <w:r>
        <w:rPr>
          <w:sz w:val="24"/>
        </w:rPr>
        <w:t>атестацію;</w:t>
      </w:r>
    </w:p>
    <w:p>
      <w:pPr>
        <w:pStyle w:val="7"/>
        <w:numPr>
          <w:ilvl w:val="2"/>
          <w:numId w:val="1"/>
        </w:numPr>
        <w:tabs>
          <w:tab w:val="left" w:pos="2379"/>
        </w:tabs>
        <w:spacing w:before="43" w:line="273" w:lineRule="auto"/>
        <w:ind w:right="108"/>
        <w:jc w:val="both"/>
        <w:rPr>
          <w:sz w:val="24"/>
        </w:rPr>
      </w:pPr>
      <w:r>
        <w:rPr>
          <w:sz w:val="24"/>
          <w:u w:val="single"/>
        </w:rPr>
        <w:t>про присвоєння більш високої кваліфікаційної категорії (тарифного розряду),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ніж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пропонує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керівник.</w:t>
      </w:r>
    </w:p>
    <w:p>
      <w:pPr>
        <w:pStyle w:val="7"/>
        <w:numPr>
          <w:ilvl w:val="0"/>
          <w:numId w:val="2"/>
        </w:numPr>
        <w:tabs>
          <w:tab w:val="left" w:pos="1810"/>
        </w:tabs>
        <w:spacing w:before="1"/>
        <w:jc w:val="both"/>
        <w:rPr>
          <w:sz w:val="24"/>
        </w:rPr>
      </w:pPr>
      <w:r>
        <w:rPr>
          <w:sz w:val="24"/>
        </w:rPr>
        <w:t>Подається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подання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керівника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педради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5"/>
          <w:sz w:val="24"/>
        </w:rPr>
        <w:t xml:space="preserve"> </w:t>
      </w:r>
      <w:r>
        <w:rPr>
          <w:sz w:val="24"/>
        </w:rPr>
        <w:t>позачергову</w:t>
      </w:r>
      <w:r>
        <w:rPr>
          <w:spacing w:val="-4"/>
          <w:sz w:val="24"/>
        </w:rPr>
        <w:t xml:space="preserve"> </w:t>
      </w:r>
      <w:r>
        <w:rPr>
          <w:sz w:val="24"/>
        </w:rPr>
        <w:t>атестацію:</w:t>
      </w:r>
    </w:p>
    <w:p>
      <w:pPr>
        <w:pStyle w:val="7"/>
        <w:numPr>
          <w:ilvl w:val="1"/>
          <w:numId w:val="2"/>
        </w:numPr>
        <w:tabs>
          <w:tab w:val="left" w:pos="2379"/>
        </w:tabs>
        <w:spacing w:before="40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присвоєння</w:t>
      </w:r>
      <w:r>
        <w:rPr>
          <w:spacing w:val="-5"/>
          <w:sz w:val="24"/>
        </w:rPr>
        <w:t xml:space="preserve"> </w:t>
      </w:r>
      <w:r>
        <w:rPr>
          <w:sz w:val="24"/>
        </w:rPr>
        <w:t>кваліфікаційної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категорії,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педагогічного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звання;</w:t>
      </w:r>
    </w:p>
    <w:p>
      <w:pPr>
        <w:pStyle w:val="7"/>
        <w:numPr>
          <w:ilvl w:val="1"/>
          <w:numId w:val="2"/>
        </w:numPr>
        <w:tabs>
          <w:tab w:val="left" w:pos="2379"/>
        </w:tabs>
        <w:spacing w:before="42"/>
        <w:jc w:val="both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разі</w:t>
      </w:r>
      <w:r>
        <w:rPr>
          <w:spacing w:val="-1"/>
          <w:sz w:val="24"/>
        </w:rPr>
        <w:t xml:space="preserve"> </w:t>
      </w:r>
      <w:r>
        <w:rPr>
          <w:sz w:val="24"/>
        </w:rPr>
        <w:t>зниження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педпрацівником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рівня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діяльності.</w:t>
      </w:r>
    </w:p>
    <w:p>
      <w:pPr>
        <w:pStyle w:val="5"/>
        <w:spacing w:before="40" w:line="278" w:lineRule="auto"/>
        <w:ind w:left="2378"/>
      </w:pPr>
      <w:r>
        <w:rPr>
          <w:u w:val="single"/>
        </w:rPr>
        <w:t>Позачергова</w:t>
      </w:r>
      <w:r>
        <w:rPr>
          <w:spacing w:val="55"/>
          <w:u w:val="single"/>
        </w:rPr>
        <w:t xml:space="preserve"> </w:t>
      </w:r>
      <w:r>
        <w:rPr>
          <w:u w:val="single"/>
        </w:rPr>
        <w:t>атестація</w:t>
      </w:r>
      <w:r>
        <w:rPr>
          <w:spacing w:val="55"/>
          <w:u w:val="single"/>
        </w:rPr>
        <w:t xml:space="preserve"> </w:t>
      </w:r>
      <w:r>
        <w:rPr>
          <w:u w:val="single"/>
        </w:rPr>
        <w:t>з</w:t>
      </w:r>
      <w:r>
        <w:rPr>
          <w:spacing w:val="55"/>
          <w:u w:val="single"/>
        </w:rPr>
        <w:t xml:space="preserve"> </w:t>
      </w:r>
      <w:r>
        <w:rPr>
          <w:u w:val="single"/>
        </w:rPr>
        <w:t>метою</w:t>
      </w:r>
      <w:r>
        <w:rPr>
          <w:spacing w:val="55"/>
          <w:u w:val="single"/>
        </w:rPr>
        <w:t xml:space="preserve"> </w:t>
      </w:r>
      <w:r>
        <w:rPr>
          <w:u w:val="single"/>
        </w:rPr>
        <w:t>підвищення</w:t>
      </w:r>
      <w:r>
        <w:rPr>
          <w:spacing w:val="52"/>
          <w:u w:val="single"/>
        </w:rPr>
        <w:t xml:space="preserve"> </w:t>
      </w:r>
      <w:r>
        <w:rPr>
          <w:u w:val="single"/>
        </w:rPr>
        <w:t>кваліфікаційної</w:t>
      </w:r>
      <w:r>
        <w:rPr>
          <w:spacing w:val="53"/>
          <w:u w:val="single"/>
        </w:rPr>
        <w:t xml:space="preserve"> </w:t>
      </w:r>
      <w:r>
        <w:rPr>
          <w:u w:val="single"/>
        </w:rPr>
        <w:t>категорії</w:t>
      </w:r>
      <w:r>
        <w:rPr>
          <w:spacing w:val="54"/>
          <w:u w:val="single"/>
        </w:rPr>
        <w:t xml:space="preserve"> </w:t>
      </w:r>
      <w:r>
        <w:rPr>
          <w:u w:val="single"/>
        </w:rPr>
        <w:t>може</w:t>
      </w:r>
      <w:r>
        <w:rPr>
          <w:spacing w:val="-57"/>
        </w:rPr>
        <w:t xml:space="preserve"> </w:t>
      </w:r>
      <w:r>
        <w:rPr>
          <w:u w:val="single"/>
        </w:rPr>
        <w:t>проводитись</w:t>
      </w:r>
      <w:r>
        <w:rPr>
          <w:spacing w:val="-1"/>
          <w:u w:val="single"/>
        </w:rPr>
        <w:t xml:space="preserve"> </w:t>
      </w:r>
      <w:r>
        <w:rPr>
          <w:u w:val="single"/>
        </w:rPr>
        <w:t>не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раніш як</w:t>
      </w:r>
      <w:r>
        <w:rPr>
          <w:spacing w:val="-1"/>
          <w:u w:val="single"/>
        </w:rPr>
        <w:t xml:space="preserve"> </w:t>
      </w:r>
      <w:r>
        <w:rPr>
          <w:u w:val="single"/>
        </w:rPr>
        <w:t>через</w:t>
      </w:r>
      <w:r>
        <w:rPr>
          <w:spacing w:val="-1"/>
          <w:u w:val="single"/>
        </w:rPr>
        <w:t xml:space="preserve"> </w:t>
      </w:r>
      <w:r>
        <w:rPr>
          <w:u w:val="single"/>
        </w:rPr>
        <w:t>два</w:t>
      </w:r>
      <w:r>
        <w:rPr>
          <w:spacing w:val="-2"/>
          <w:u w:val="single"/>
        </w:rPr>
        <w:t xml:space="preserve"> </w:t>
      </w:r>
      <w:r>
        <w:rPr>
          <w:u w:val="single"/>
        </w:rPr>
        <w:t>роки</w:t>
      </w:r>
      <w:r>
        <w:rPr>
          <w:spacing w:val="-1"/>
          <w:u w:val="single"/>
        </w:rPr>
        <w:t xml:space="preserve"> </w:t>
      </w:r>
      <w:r>
        <w:rPr>
          <w:u w:val="single"/>
        </w:rPr>
        <w:t>після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присвоєння попередньої</w:t>
      </w:r>
      <w:r>
        <w:t>.</w:t>
      </w:r>
    </w:p>
    <w:p>
      <w:pPr>
        <w:pStyle w:val="5"/>
        <w:spacing w:line="272" w:lineRule="exact"/>
        <w:ind w:left="1810"/>
      </w:pPr>
      <w:r>
        <w:rPr>
          <w:u w:val="single"/>
        </w:rPr>
        <w:t>Видається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відповідний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наказ.</w:t>
      </w:r>
    </w:p>
    <w:p>
      <w:pPr>
        <w:pStyle w:val="5"/>
        <w:spacing w:before="4"/>
        <w:rPr>
          <w:sz w:val="23"/>
        </w:rPr>
      </w:pPr>
    </w:p>
    <w:p>
      <w:pPr>
        <w:pStyle w:val="7"/>
        <w:numPr>
          <w:ilvl w:val="0"/>
          <w:numId w:val="1"/>
        </w:numPr>
        <w:tabs>
          <w:tab w:val="left" w:pos="394"/>
          <w:tab w:val="left" w:pos="882"/>
          <w:tab w:val="left" w:pos="1329"/>
          <w:tab w:val="left" w:pos="2342"/>
          <w:tab w:val="left" w:pos="3740"/>
          <w:tab w:val="left" w:pos="4685"/>
          <w:tab w:val="left" w:pos="6114"/>
          <w:tab w:val="left" w:pos="7034"/>
          <w:tab w:val="left" w:pos="8874"/>
          <w:tab w:val="left" w:pos="9742"/>
        </w:tabs>
        <w:spacing w:before="90" w:line="278" w:lineRule="auto"/>
        <w:ind w:right="105" w:hanging="360"/>
        <w:jc w:val="left"/>
        <w:rPr>
          <w:sz w:val="24"/>
        </w:rPr>
      </w:pPr>
      <w:r>
        <w:rPr>
          <w:b/>
          <w:sz w:val="24"/>
        </w:rPr>
        <w:t>До</w:t>
      </w:r>
      <w:r>
        <w:rPr>
          <w:b/>
          <w:sz w:val="24"/>
        </w:rPr>
        <w:tab/>
      </w:r>
      <w:r>
        <w:rPr>
          <w:b/>
          <w:sz w:val="24"/>
        </w:rPr>
        <w:t>20</w:t>
      </w:r>
      <w:r>
        <w:rPr>
          <w:b/>
          <w:sz w:val="24"/>
        </w:rPr>
        <w:tab/>
      </w:r>
      <w:r>
        <w:rPr>
          <w:b/>
          <w:sz w:val="24"/>
        </w:rPr>
        <w:t>жовтня</w:t>
      </w:r>
      <w:r>
        <w:rPr>
          <w:b/>
          <w:sz w:val="24"/>
        </w:rPr>
        <w:tab/>
      </w:r>
      <w:r>
        <w:rPr>
          <w:sz w:val="24"/>
        </w:rPr>
        <w:t>атестаційна</w:t>
      </w:r>
      <w:r>
        <w:rPr>
          <w:sz w:val="24"/>
        </w:rPr>
        <w:tab/>
      </w:r>
      <w:r>
        <w:rPr>
          <w:sz w:val="24"/>
        </w:rPr>
        <w:t>комісія</w:t>
      </w:r>
      <w:r>
        <w:rPr>
          <w:sz w:val="24"/>
        </w:rPr>
        <w:tab/>
      </w:r>
      <w:r>
        <w:rPr>
          <w:b/>
          <w:sz w:val="24"/>
        </w:rPr>
        <w:t>затверджує</w:t>
      </w:r>
      <w:r>
        <w:rPr>
          <w:b/>
          <w:sz w:val="24"/>
        </w:rPr>
        <w:tab/>
      </w:r>
      <w:r>
        <w:rPr>
          <w:sz w:val="24"/>
        </w:rPr>
        <w:t>списки</w:t>
      </w:r>
      <w:r>
        <w:rPr>
          <w:sz w:val="24"/>
        </w:rPr>
        <w:tab/>
      </w:r>
      <w:r>
        <w:rPr>
          <w:sz w:val="24"/>
        </w:rPr>
        <w:t>педпрацівників,</w:t>
      </w:r>
      <w:r>
        <w:rPr>
          <w:sz w:val="24"/>
        </w:rPr>
        <w:tab/>
      </w:r>
      <w:r>
        <w:rPr>
          <w:sz w:val="24"/>
        </w:rPr>
        <w:t>графік</w:t>
      </w:r>
      <w:r>
        <w:rPr>
          <w:sz w:val="24"/>
        </w:rPr>
        <w:tab/>
      </w:r>
      <w:r>
        <w:rPr>
          <w:spacing w:val="-1"/>
          <w:sz w:val="24"/>
        </w:rPr>
        <w:t>роботи</w:t>
      </w:r>
      <w:r>
        <w:rPr>
          <w:spacing w:val="-57"/>
          <w:sz w:val="24"/>
        </w:rPr>
        <w:t xml:space="preserve"> </w:t>
      </w:r>
      <w:r>
        <w:rPr>
          <w:sz w:val="24"/>
        </w:rPr>
        <w:t>атестаційної</w:t>
      </w:r>
      <w:r>
        <w:rPr>
          <w:spacing w:val="-1"/>
          <w:sz w:val="24"/>
        </w:rPr>
        <w:t xml:space="preserve"> </w:t>
      </w:r>
      <w:r>
        <w:rPr>
          <w:sz w:val="24"/>
        </w:rPr>
        <w:t>комісії,</w:t>
      </w:r>
      <w:r>
        <w:rPr>
          <w:spacing w:val="-2"/>
          <w:sz w:val="24"/>
        </w:rPr>
        <w:t xml:space="preserve"> </w:t>
      </w:r>
      <w:r>
        <w:rPr>
          <w:sz w:val="24"/>
        </w:rPr>
        <w:t>приймає</w:t>
      </w:r>
      <w:r>
        <w:rPr>
          <w:spacing w:val="-2"/>
          <w:sz w:val="24"/>
        </w:rPr>
        <w:t xml:space="preserve"> </w:t>
      </w:r>
      <w:r>
        <w:rPr>
          <w:sz w:val="24"/>
        </w:rPr>
        <w:t>рішення щодо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перенесення строку</w:t>
      </w:r>
      <w:r>
        <w:rPr>
          <w:spacing w:val="-6"/>
          <w:sz w:val="24"/>
        </w:rPr>
        <w:t xml:space="preserve"> </w:t>
      </w:r>
      <w:r>
        <w:rPr>
          <w:sz w:val="24"/>
        </w:rPr>
        <w:t>чергової</w:t>
      </w:r>
      <w:r>
        <w:rPr>
          <w:spacing w:val="-1"/>
          <w:sz w:val="24"/>
        </w:rPr>
        <w:t xml:space="preserve"> </w:t>
      </w:r>
      <w:r>
        <w:rPr>
          <w:sz w:val="24"/>
        </w:rPr>
        <w:t>атестації.</w:t>
      </w:r>
    </w:p>
    <w:p>
      <w:pPr>
        <w:pStyle w:val="5"/>
        <w:spacing w:line="272" w:lineRule="exact"/>
        <w:ind w:left="1810"/>
      </w:pPr>
      <w:r>
        <w:rPr>
          <w:u w:val="single"/>
        </w:rPr>
        <w:t>Рішення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</w:t>
      </w:r>
      <w:r>
        <w:rPr>
          <w:spacing w:val="-1"/>
          <w:u w:val="single"/>
        </w:rPr>
        <w:t xml:space="preserve"> </w:t>
      </w:r>
      <w:r>
        <w:rPr>
          <w:u w:val="single"/>
        </w:rPr>
        <w:t>перенесення</w:t>
      </w:r>
      <w:r>
        <w:rPr>
          <w:spacing w:val="-1"/>
          <w:u w:val="single"/>
        </w:rPr>
        <w:t xml:space="preserve"> </w:t>
      </w:r>
      <w:r>
        <w:rPr>
          <w:u w:val="single"/>
        </w:rPr>
        <w:t>строку</w:t>
      </w:r>
      <w:r>
        <w:rPr>
          <w:spacing w:val="-7"/>
          <w:u w:val="single"/>
        </w:rPr>
        <w:t xml:space="preserve"> </w:t>
      </w:r>
      <w:r>
        <w:rPr>
          <w:u w:val="single"/>
        </w:rPr>
        <w:t>атестації</w:t>
      </w:r>
      <w:r>
        <w:rPr>
          <w:spacing w:val="-1"/>
          <w:u w:val="single"/>
        </w:rPr>
        <w:t xml:space="preserve"> </w:t>
      </w:r>
      <w:r>
        <w:rPr>
          <w:u w:val="single"/>
        </w:rPr>
        <w:t>може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прийматися</w:t>
      </w:r>
      <w:r>
        <w:rPr>
          <w:spacing w:val="-1"/>
          <w:u w:val="single"/>
        </w:rPr>
        <w:t xml:space="preserve"> </w:t>
      </w:r>
      <w:r>
        <w:rPr>
          <w:u w:val="single"/>
        </w:rPr>
        <w:t>і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інший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термін.</w:t>
      </w:r>
    </w:p>
    <w:p>
      <w:pPr>
        <w:spacing w:before="45"/>
        <w:ind w:left="1810"/>
        <w:rPr>
          <w:b/>
          <w:i/>
          <w:sz w:val="24"/>
        </w:rPr>
      </w:pPr>
      <w:r>
        <w:rPr>
          <w:b/>
          <w:i/>
          <w:sz w:val="24"/>
        </w:rPr>
        <w:t>Графік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проведення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атестації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дають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ознайомлення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педагогам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під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підпис.</w:t>
      </w:r>
    </w:p>
    <w:p>
      <w:pPr>
        <w:pStyle w:val="5"/>
        <w:spacing w:before="8"/>
        <w:rPr>
          <w:b/>
          <w:i/>
          <w:sz w:val="30"/>
        </w:rPr>
      </w:pPr>
    </w:p>
    <w:p>
      <w:pPr>
        <w:pStyle w:val="7"/>
        <w:numPr>
          <w:ilvl w:val="0"/>
          <w:numId w:val="1"/>
        </w:numPr>
        <w:tabs>
          <w:tab w:val="left" w:pos="394"/>
        </w:tabs>
        <w:spacing w:line="278" w:lineRule="auto"/>
        <w:ind w:right="104" w:hanging="360"/>
        <w:jc w:val="left"/>
        <w:rPr>
          <w:sz w:val="24"/>
        </w:rPr>
      </w:pPr>
      <w:r>
        <w:rPr>
          <w:b/>
          <w:sz w:val="24"/>
        </w:rPr>
        <w:t>До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березня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керівник</w:t>
      </w:r>
      <w:r>
        <w:rPr>
          <w:spacing w:val="12"/>
          <w:sz w:val="24"/>
        </w:rPr>
        <w:t xml:space="preserve"> </w:t>
      </w:r>
      <w:r>
        <w:rPr>
          <w:sz w:val="24"/>
        </w:rPr>
        <w:t>подає</w:t>
      </w:r>
      <w:r>
        <w:rPr>
          <w:spacing w:val="15"/>
          <w:sz w:val="24"/>
        </w:rPr>
        <w:t xml:space="preserve"> </w:t>
      </w:r>
      <w:r>
        <w:rPr>
          <w:sz w:val="24"/>
        </w:rPr>
        <w:t>атестаційній</w:t>
      </w:r>
      <w:r>
        <w:rPr>
          <w:spacing w:val="16"/>
          <w:sz w:val="24"/>
        </w:rPr>
        <w:t xml:space="preserve"> </w:t>
      </w:r>
      <w:r>
        <w:rPr>
          <w:sz w:val="24"/>
        </w:rPr>
        <w:t>комісії</w:t>
      </w:r>
      <w:r>
        <w:rPr>
          <w:spacing w:val="16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3"/>
          <w:sz w:val="24"/>
        </w:rPr>
        <w:t xml:space="preserve"> </w:t>
      </w:r>
      <w:r>
        <w:rPr>
          <w:sz w:val="24"/>
        </w:rPr>
        <w:t>про</w:t>
      </w:r>
      <w:r>
        <w:rPr>
          <w:spacing w:val="13"/>
          <w:sz w:val="24"/>
        </w:rPr>
        <w:t xml:space="preserve"> </w:t>
      </w:r>
      <w:r>
        <w:rPr>
          <w:sz w:val="24"/>
        </w:rPr>
        <w:t>діяльність</w:t>
      </w:r>
      <w:r>
        <w:rPr>
          <w:spacing w:val="15"/>
          <w:sz w:val="24"/>
        </w:rPr>
        <w:t xml:space="preserve"> </w:t>
      </w:r>
      <w:r>
        <w:rPr>
          <w:sz w:val="24"/>
        </w:rPr>
        <w:t>педпрацівників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міжатестаційний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період.</w:t>
      </w:r>
    </w:p>
    <w:p>
      <w:pPr>
        <w:spacing w:line="248" w:lineRule="exact"/>
        <w:ind w:left="1810"/>
      </w:pPr>
      <w:r>
        <w:rPr>
          <w:u w:val="single"/>
        </w:rPr>
        <w:t>Вимоги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</w:t>
      </w:r>
      <w:r>
        <w:rPr>
          <w:spacing w:val="-2"/>
          <w:u w:val="single"/>
        </w:rPr>
        <w:t xml:space="preserve"> </w:t>
      </w:r>
      <w:r>
        <w:rPr>
          <w:u w:val="single"/>
        </w:rPr>
        <w:t>характеристики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прописані</w:t>
      </w:r>
      <w:r>
        <w:rPr>
          <w:spacing w:val="-2"/>
          <w:u w:val="single"/>
        </w:rPr>
        <w:t xml:space="preserve"> </w:t>
      </w:r>
      <w:r>
        <w:rPr>
          <w:u w:val="single"/>
        </w:rPr>
        <w:t>у</w:t>
      </w:r>
      <w:r>
        <w:rPr>
          <w:spacing w:val="-4"/>
          <w:u w:val="single"/>
        </w:rPr>
        <w:t xml:space="preserve"> </w:t>
      </w:r>
      <w:r>
        <w:rPr>
          <w:u w:val="single"/>
        </w:rPr>
        <w:t>п.3.4.</w:t>
      </w:r>
      <w:r>
        <w:rPr>
          <w:spacing w:val="-3"/>
          <w:u w:val="single"/>
        </w:rPr>
        <w:t xml:space="preserve"> </w:t>
      </w:r>
      <w:r>
        <w:rPr>
          <w:u w:val="single"/>
        </w:rPr>
        <w:t>Типового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положення</w:t>
      </w:r>
    </w:p>
    <w:p>
      <w:pPr>
        <w:pStyle w:val="5"/>
        <w:spacing w:before="9"/>
        <w:rPr>
          <w:sz w:val="20"/>
        </w:rPr>
      </w:pPr>
    </w:p>
    <w:p>
      <w:pPr>
        <w:pStyle w:val="7"/>
        <w:numPr>
          <w:ilvl w:val="0"/>
          <w:numId w:val="1"/>
        </w:numPr>
        <w:tabs>
          <w:tab w:val="left" w:pos="394"/>
        </w:tabs>
        <w:spacing w:before="90"/>
        <w:ind w:left="393"/>
        <w:jc w:val="left"/>
        <w:rPr>
          <w:sz w:val="24"/>
        </w:rPr>
      </w:pPr>
      <w:r>
        <w:rPr>
          <w:b/>
          <w:sz w:val="24"/>
        </w:rPr>
        <w:t>До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березня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атестаційна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комісія</w:t>
      </w:r>
      <w:r>
        <w:rPr>
          <w:spacing w:val="-2"/>
          <w:sz w:val="24"/>
        </w:rPr>
        <w:t xml:space="preserve"> </w:t>
      </w:r>
      <w:r>
        <w:rPr>
          <w:sz w:val="24"/>
        </w:rPr>
        <w:t>вивчає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педагогічну</w:t>
      </w:r>
      <w:r>
        <w:rPr>
          <w:spacing w:val="-8"/>
          <w:sz w:val="24"/>
        </w:rPr>
        <w:t xml:space="preserve"> </w:t>
      </w:r>
      <w:r>
        <w:rPr>
          <w:sz w:val="24"/>
        </w:rPr>
        <w:t>діяльність педагогічних працівників.</w:t>
      </w:r>
    </w:p>
    <w:p>
      <w:pPr>
        <w:pStyle w:val="5"/>
        <w:spacing w:before="43"/>
        <w:ind w:left="1810"/>
      </w:pPr>
      <w:r>
        <w:rPr>
          <w:u w:val="single"/>
        </w:rPr>
        <w:t>Шляхи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вивчення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педагогічної</w:t>
      </w:r>
      <w:r>
        <w:rPr>
          <w:spacing w:val="-3"/>
          <w:u w:val="single"/>
        </w:rPr>
        <w:t xml:space="preserve"> </w:t>
      </w:r>
      <w:r>
        <w:rPr>
          <w:u w:val="single"/>
        </w:rPr>
        <w:t>діяльності</w:t>
      </w:r>
      <w:r>
        <w:rPr>
          <w:spacing w:val="-2"/>
          <w:u w:val="single"/>
        </w:rPr>
        <w:t xml:space="preserve"> </w:t>
      </w:r>
      <w:r>
        <w:rPr>
          <w:u w:val="single"/>
        </w:rPr>
        <w:t>визначено</w:t>
      </w:r>
      <w:r>
        <w:rPr>
          <w:spacing w:val="2"/>
          <w:u w:val="single"/>
        </w:rPr>
        <w:t xml:space="preserve"> </w:t>
      </w:r>
      <w:r>
        <w:rPr>
          <w:u w:val="single"/>
        </w:rPr>
        <w:t>у</w:t>
      </w:r>
      <w:r>
        <w:rPr>
          <w:spacing w:val="-8"/>
          <w:u w:val="single"/>
        </w:rPr>
        <w:t xml:space="preserve"> </w:t>
      </w:r>
      <w:r>
        <w:rPr>
          <w:u w:val="single"/>
        </w:rPr>
        <w:t>п.3.3.</w:t>
      </w:r>
      <w:r>
        <w:rPr>
          <w:spacing w:val="-2"/>
          <w:u w:val="single"/>
        </w:rPr>
        <w:t xml:space="preserve"> </w:t>
      </w:r>
      <w:r>
        <w:rPr>
          <w:u w:val="single"/>
        </w:rPr>
        <w:t>Типового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положення</w:t>
      </w:r>
    </w:p>
    <w:p>
      <w:pPr>
        <w:pStyle w:val="5"/>
        <w:spacing w:before="3"/>
        <w:rPr>
          <w:sz w:val="23"/>
        </w:rPr>
      </w:pPr>
    </w:p>
    <w:p>
      <w:pPr>
        <w:pStyle w:val="7"/>
        <w:numPr>
          <w:ilvl w:val="0"/>
          <w:numId w:val="1"/>
        </w:numPr>
        <w:tabs>
          <w:tab w:val="left" w:pos="394"/>
        </w:tabs>
        <w:spacing w:before="90"/>
        <w:ind w:left="393"/>
        <w:jc w:val="left"/>
        <w:rPr>
          <w:b/>
          <w:sz w:val="24"/>
        </w:rPr>
      </w:pPr>
      <w:r>
        <w:rPr>
          <w:b/>
          <w:sz w:val="24"/>
        </w:rPr>
        <w:t>До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березня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педпрацівник</w:t>
      </w:r>
      <w:r>
        <w:rPr>
          <w:spacing w:val="-2"/>
          <w:sz w:val="24"/>
        </w:rPr>
        <w:t xml:space="preserve"> </w:t>
      </w:r>
      <w:r>
        <w:rPr>
          <w:sz w:val="24"/>
        </w:rPr>
        <w:t>ознайомлюється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характеристикою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під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підпис.</w:t>
      </w:r>
    </w:p>
    <w:p>
      <w:pPr>
        <w:rPr>
          <w:sz w:val="24"/>
        </w:rPr>
        <w:sectPr>
          <w:type w:val="continuous"/>
          <w:pgSz w:w="11910" w:h="16840"/>
          <w:pgMar w:top="620" w:right="740" w:bottom="280" w:left="600" w:header="720" w:footer="720" w:gutter="0"/>
          <w:cols w:space="720" w:num="1"/>
        </w:sectPr>
      </w:pPr>
    </w:p>
    <w:p>
      <w:pPr>
        <w:pStyle w:val="7"/>
        <w:numPr>
          <w:ilvl w:val="0"/>
          <w:numId w:val="1"/>
        </w:numPr>
        <w:tabs>
          <w:tab w:val="left" w:pos="394"/>
        </w:tabs>
        <w:spacing w:before="64"/>
        <w:ind w:left="393"/>
        <w:jc w:val="left"/>
        <w:rPr>
          <w:sz w:val="24"/>
        </w:rPr>
      </w:pPr>
      <w:r>
        <w:rPr>
          <w:b/>
          <w:sz w:val="24"/>
        </w:rPr>
        <w:t>Атестація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педпрацівника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здійснюється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атестаційними</w:t>
      </w:r>
      <w:r>
        <w:rPr>
          <w:spacing w:val="-5"/>
          <w:sz w:val="24"/>
        </w:rPr>
        <w:t xml:space="preserve"> </w:t>
      </w:r>
      <w:r>
        <w:rPr>
          <w:sz w:val="24"/>
        </w:rPr>
        <w:t>комісіями у</w:t>
      </w:r>
      <w:r>
        <w:rPr>
          <w:spacing w:val="-8"/>
          <w:sz w:val="24"/>
        </w:rPr>
        <w:t xml:space="preserve"> </w:t>
      </w:r>
      <w:r>
        <w:rPr>
          <w:sz w:val="24"/>
        </w:rPr>
        <w:t>такі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строки:</w:t>
      </w:r>
    </w:p>
    <w:p>
      <w:pPr>
        <w:spacing w:before="43" w:line="276" w:lineRule="auto"/>
        <w:ind w:left="3226" w:right="3725"/>
        <w:rPr>
          <w:b/>
          <w:sz w:val="24"/>
        </w:rPr>
      </w:pPr>
      <w:r>
        <w:rPr>
          <w:sz w:val="24"/>
        </w:rPr>
        <w:t>І</w:t>
      </w:r>
      <w:r>
        <w:rPr>
          <w:spacing w:val="9"/>
          <w:sz w:val="24"/>
        </w:rPr>
        <w:t xml:space="preserve"> </w:t>
      </w:r>
      <w:r>
        <w:rPr>
          <w:sz w:val="24"/>
        </w:rPr>
        <w:t>(шкільного)</w:t>
      </w:r>
      <w:r>
        <w:rPr>
          <w:spacing w:val="10"/>
          <w:sz w:val="24"/>
        </w:rPr>
        <w:t xml:space="preserve"> </w:t>
      </w:r>
      <w:r>
        <w:rPr>
          <w:sz w:val="24"/>
        </w:rPr>
        <w:t>рівня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квітня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ІІ (районного) рівня – </w:t>
      </w:r>
      <w:r>
        <w:rPr>
          <w:b/>
          <w:sz w:val="24"/>
        </w:rPr>
        <w:t>до 10 квітня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ІІІ</w:t>
      </w:r>
      <w:r>
        <w:rPr>
          <w:spacing w:val="-2"/>
          <w:sz w:val="24"/>
        </w:rPr>
        <w:t xml:space="preserve"> </w:t>
      </w:r>
      <w:r>
        <w:rPr>
          <w:sz w:val="24"/>
        </w:rPr>
        <w:t>(обласного)рівня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до 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квітня</w:t>
      </w:r>
    </w:p>
    <w:p>
      <w:pPr>
        <w:pStyle w:val="5"/>
        <w:spacing w:before="7"/>
        <w:rPr>
          <w:b/>
          <w:sz w:val="27"/>
        </w:rPr>
      </w:pPr>
    </w:p>
    <w:p>
      <w:pPr>
        <w:pStyle w:val="2"/>
        <w:numPr>
          <w:ilvl w:val="0"/>
          <w:numId w:val="1"/>
        </w:numPr>
        <w:tabs>
          <w:tab w:val="left" w:pos="394"/>
        </w:tabs>
        <w:ind w:left="393"/>
        <w:jc w:val="left"/>
        <w:rPr>
          <w:b w:val="0"/>
        </w:rPr>
      </w:pPr>
      <w:r>
        <w:t>У</w:t>
      </w:r>
      <w:r>
        <w:rPr>
          <w:spacing w:val="-2"/>
        </w:rPr>
        <w:t xml:space="preserve"> </w:t>
      </w:r>
      <w:r>
        <w:t>день засідання</w:t>
      </w:r>
      <w:r>
        <w:rPr>
          <w:b w:val="0"/>
        </w:rPr>
        <w:t>:</w:t>
      </w:r>
    </w:p>
    <w:p>
      <w:pPr>
        <w:pStyle w:val="7"/>
        <w:numPr>
          <w:ilvl w:val="0"/>
          <w:numId w:val="3"/>
        </w:numPr>
        <w:tabs>
          <w:tab w:val="left" w:pos="1809"/>
          <w:tab w:val="left" w:pos="1810"/>
        </w:tabs>
        <w:spacing w:before="41" w:line="273" w:lineRule="auto"/>
        <w:ind w:right="111"/>
        <w:rPr>
          <w:sz w:val="24"/>
        </w:rPr>
      </w:pPr>
      <w:r>
        <w:rPr>
          <w:sz w:val="24"/>
        </w:rPr>
        <w:t>оформляється</w:t>
      </w:r>
      <w:r>
        <w:rPr>
          <w:spacing w:val="8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8"/>
          <w:sz w:val="24"/>
        </w:rPr>
        <w:t xml:space="preserve"> </w:t>
      </w:r>
      <w:r>
        <w:rPr>
          <w:sz w:val="24"/>
        </w:rPr>
        <w:t>(книга</w:t>
      </w:r>
      <w:r>
        <w:rPr>
          <w:spacing w:val="7"/>
          <w:sz w:val="24"/>
        </w:rPr>
        <w:t xml:space="preserve"> </w:t>
      </w:r>
      <w:r>
        <w:rPr>
          <w:sz w:val="24"/>
        </w:rPr>
        <w:t>протоколів</w:t>
      </w:r>
      <w:r>
        <w:rPr>
          <w:spacing w:val="9"/>
          <w:sz w:val="24"/>
        </w:rPr>
        <w:t xml:space="preserve"> </w:t>
      </w:r>
      <w:r>
        <w:rPr>
          <w:sz w:val="24"/>
        </w:rPr>
        <w:t>прошнурована,</w:t>
      </w:r>
      <w:r>
        <w:rPr>
          <w:spacing w:val="11"/>
          <w:sz w:val="24"/>
        </w:rPr>
        <w:t xml:space="preserve"> </w:t>
      </w:r>
      <w:r>
        <w:rPr>
          <w:sz w:val="24"/>
        </w:rPr>
        <w:t>пронумеровані</w:t>
      </w:r>
      <w:r>
        <w:rPr>
          <w:spacing w:val="10"/>
          <w:sz w:val="24"/>
        </w:rPr>
        <w:t xml:space="preserve"> </w:t>
      </w:r>
      <w:r>
        <w:rPr>
          <w:sz w:val="24"/>
        </w:rPr>
        <w:t>сторінки,</w:t>
      </w:r>
      <w:r>
        <w:rPr>
          <w:spacing w:val="-57"/>
          <w:sz w:val="24"/>
        </w:rPr>
        <w:t xml:space="preserve"> </w:t>
      </w:r>
      <w:r>
        <w:rPr>
          <w:sz w:val="24"/>
        </w:rPr>
        <w:t>засвідчено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печаткою, підписом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директора);</w:t>
      </w:r>
    </w:p>
    <w:p>
      <w:pPr>
        <w:pStyle w:val="7"/>
        <w:numPr>
          <w:ilvl w:val="0"/>
          <w:numId w:val="3"/>
        </w:numPr>
        <w:tabs>
          <w:tab w:val="left" w:pos="1809"/>
          <w:tab w:val="left" w:pos="1810"/>
        </w:tabs>
        <w:spacing w:before="3"/>
        <w:rPr>
          <w:sz w:val="24"/>
        </w:rPr>
      </w:pPr>
      <w:r>
        <w:rPr>
          <w:sz w:val="24"/>
        </w:rPr>
        <w:t>засідання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у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присутності</w:t>
      </w:r>
      <w:r>
        <w:rPr>
          <w:sz w:val="24"/>
        </w:rPr>
        <w:t xml:space="preserve"> працівника;</w:t>
      </w:r>
    </w:p>
    <w:p>
      <w:pPr>
        <w:pStyle w:val="5"/>
        <w:spacing w:before="40" w:line="276" w:lineRule="auto"/>
        <w:ind w:left="1102"/>
      </w:pPr>
      <w:r>
        <w:rPr>
          <w:u w:val="single"/>
        </w:rPr>
        <w:t>За</w:t>
      </w:r>
      <w:r>
        <w:rPr>
          <w:spacing w:val="1"/>
          <w:u w:val="single"/>
        </w:rPr>
        <w:t xml:space="preserve"> </w:t>
      </w:r>
      <w:r>
        <w:rPr>
          <w:u w:val="single"/>
        </w:rPr>
        <w:t>рішенням</w:t>
      </w:r>
      <w:r>
        <w:rPr>
          <w:spacing w:val="1"/>
          <w:u w:val="single"/>
        </w:rPr>
        <w:t xml:space="preserve"> </w:t>
      </w:r>
      <w:r>
        <w:rPr>
          <w:u w:val="single"/>
        </w:rPr>
        <w:t>атестаційної</w:t>
      </w:r>
      <w:r>
        <w:rPr>
          <w:spacing w:val="3"/>
          <w:u w:val="single"/>
        </w:rPr>
        <w:t xml:space="preserve"> </w:t>
      </w:r>
      <w:r>
        <w:rPr>
          <w:u w:val="single"/>
        </w:rPr>
        <w:t>комісії</w:t>
      </w:r>
      <w:r>
        <w:rPr>
          <w:spacing w:val="3"/>
          <w:u w:val="single"/>
        </w:rPr>
        <w:t xml:space="preserve"> </w:t>
      </w:r>
      <w:r>
        <w:rPr>
          <w:u w:val="single"/>
        </w:rPr>
        <w:t>атестація</w:t>
      </w:r>
      <w:r>
        <w:rPr>
          <w:spacing w:val="3"/>
          <w:u w:val="single"/>
        </w:rPr>
        <w:t xml:space="preserve"> </w:t>
      </w:r>
      <w:r>
        <w:rPr>
          <w:u w:val="single"/>
        </w:rPr>
        <w:t>може</w:t>
      </w:r>
      <w:r>
        <w:rPr>
          <w:spacing w:val="2"/>
          <w:u w:val="single"/>
        </w:rPr>
        <w:t xml:space="preserve"> </w:t>
      </w:r>
      <w:r>
        <w:rPr>
          <w:u w:val="single"/>
        </w:rPr>
        <w:t>бути</w:t>
      </w:r>
      <w:r>
        <w:rPr>
          <w:spacing w:val="4"/>
          <w:u w:val="single"/>
        </w:rPr>
        <w:t xml:space="preserve"> </w:t>
      </w:r>
      <w:r>
        <w:rPr>
          <w:u w:val="single"/>
        </w:rPr>
        <w:t>проведена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за</w:t>
      </w:r>
      <w:r>
        <w:rPr>
          <w:spacing w:val="1"/>
          <w:u w:val="single"/>
        </w:rPr>
        <w:t xml:space="preserve"> </w:t>
      </w:r>
      <w:r>
        <w:rPr>
          <w:u w:val="single"/>
        </w:rPr>
        <w:t>відсутності</w:t>
      </w:r>
      <w:r>
        <w:rPr>
          <w:spacing w:val="3"/>
          <w:u w:val="single"/>
        </w:rPr>
        <w:t xml:space="preserve"> </w:t>
      </w:r>
      <w:r>
        <w:rPr>
          <w:u w:val="single"/>
        </w:rPr>
        <w:t>працівника</w:t>
      </w:r>
      <w:r>
        <w:rPr>
          <w:spacing w:val="-57"/>
        </w:rPr>
        <w:t xml:space="preserve"> </w:t>
      </w:r>
      <w:r>
        <w:rPr>
          <w:u w:val="single"/>
        </w:rPr>
        <w:t>(п.3.6.</w:t>
      </w:r>
      <w:r>
        <w:rPr>
          <w:spacing w:val="-1"/>
          <w:u w:val="single"/>
        </w:rPr>
        <w:t xml:space="preserve"> </w:t>
      </w:r>
      <w:r>
        <w:rPr>
          <w:u w:val="single"/>
        </w:rPr>
        <w:t>Типового положення)</w:t>
      </w:r>
    </w:p>
    <w:p>
      <w:pPr>
        <w:pStyle w:val="7"/>
        <w:numPr>
          <w:ilvl w:val="0"/>
          <w:numId w:val="3"/>
        </w:numPr>
        <w:tabs>
          <w:tab w:val="left" w:pos="1809"/>
          <w:tab w:val="left" w:pos="1810"/>
        </w:tabs>
        <w:spacing w:line="292" w:lineRule="exact"/>
        <w:rPr>
          <w:sz w:val="24"/>
        </w:rPr>
      </w:pPr>
      <w:r>
        <w:rPr>
          <w:sz w:val="24"/>
          <w:u w:val="single"/>
        </w:rPr>
        <w:t>рішення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приймається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простою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більшістю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голосів</w:t>
      </w:r>
      <w:r>
        <w:rPr>
          <w:sz w:val="24"/>
        </w:rPr>
        <w:t>;</w:t>
      </w:r>
    </w:p>
    <w:p>
      <w:pPr>
        <w:pStyle w:val="7"/>
        <w:numPr>
          <w:ilvl w:val="0"/>
          <w:numId w:val="3"/>
        </w:numPr>
        <w:tabs>
          <w:tab w:val="left" w:pos="1809"/>
          <w:tab w:val="left" w:pos="1810"/>
        </w:tabs>
        <w:spacing w:before="42"/>
        <w:rPr>
          <w:sz w:val="24"/>
        </w:rPr>
      </w:pP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атестаційної</w:t>
      </w:r>
      <w:r>
        <w:rPr>
          <w:spacing w:val="-4"/>
          <w:sz w:val="24"/>
        </w:rPr>
        <w:t xml:space="preserve"> </w:t>
      </w:r>
      <w:r>
        <w:rPr>
          <w:sz w:val="24"/>
        </w:rPr>
        <w:t>комісії</w:t>
      </w:r>
      <w:r>
        <w:rPr>
          <w:spacing w:val="-2"/>
          <w:sz w:val="24"/>
        </w:rPr>
        <w:t xml:space="preserve"> </w:t>
      </w:r>
      <w:r>
        <w:rPr>
          <w:sz w:val="24"/>
        </w:rPr>
        <w:t>підписується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всіма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</w:t>
      </w:r>
      <w:r>
        <w:rPr>
          <w:sz w:val="24"/>
        </w:rPr>
        <w:t>атестаційної</w:t>
      </w:r>
      <w:r>
        <w:rPr>
          <w:spacing w:val="-2"/>
          <w:sz w:val="24"/>
        </w:rPr>
        <w:t xml:space="preserve"> </w:t>
      </w:r>
      <w:r>
        <w:rPr>
          <w:sz w:val="24"/>
        </w:rPr>
        <w:t>комісії;</w:t>
      </w:r>
    </w:p>
    <w:p>
      <w:pPr>
        <w:pStyle w:val="5"/>
        <w:spacing w:before="40" w:line="276" w:lineRule="auto"/>
        <w:ind w:left="1102"/>
      </w:pPr>
      <w:r>
        <w:rPr>
          <w:u w:val="single"/>
        </w:rPr>
        <w:t>Члени</w:t>
      </w:r>
      <w:r>
        <w:rPr>
          <w:spacing w:val="14"/>
          <w:u w:val="single"/>
        </w:rPr>
        <w:t xml:space="preserve"> </w:t>
      </w:r>
      <w:r>
        <w:rPr>
          <w:u w:val="single"/>
        </w:rPr>
        <w:t>атестаційної</w:t>
      </w:r>
      <w:r>
        <w:rPr>
          <w:spacing w:val="13"/>
          <w:u w:val="single"/>
        </w:rPr>
        <w:t xml:space="preserve"> </w:t>
      </w:r>
      <w:r>
        <w:rPr>
          <w:u w:val="single"/>
        </w:rPr>
        <w:t>комісії</w:t>
      </w:r>
      <w:r>
        <w:rPr>
          <w:spacing w:val="13"/>
          <w:u w:val="single"/>
        </w:rPr>
        <w:t xml:space="preserve"> </w:t>
      </w:r>
      <w:r>
        <w:rPr>
          <w:u w:val="single"/>
        </w:rPr>
        <w:t>можуть</w:t>
      </w:r>
      <w:r>
        <w:rPr>
          <w:spacing w:val="19"/>
          <w:u w:val="single"/>
        </w:rPr>
        <w:t xml:space="preserve"> </w:t>
      </w:r>
      <w:r>
        <w:rPr>
          <w:u w:val="single"/>
        </w:rPr>
        <w:t>у</w:t>
      </w:r>
      <w:r>
        <w:rPr>
          <w:spacing w:val="8"/>
          <w:u w:val="single"/>
        </w:rPr>
        <w:t xml:space="preserve"> </w:t>
      </w:r>
      <w:r>
        <w:rPr>
          <w:u w:val="single"/>
        </w:rPr>
        <w:t>письмовій</w:t>
      </w:r>
      <w:r>
        <w:rPr>
          <w:spacing w:val="14"/>
          <w:u w:val="single"/>
        </w:rPr>
        <w:t xml:space="preserve"> </w:t>
      </w:r>
      <w:r>
        <w:rPr>
          <w:u w:val="single"/>
        </w:rPr>
        <w:t>формі</w:t>
      </w:r>
      <w:r>
        <w:rPr>
          <w:spacing w:val="13"/>
          <w:u w:val="single"/>
        </w:rPr>
        <w:t xml:space="preserve"> </w:t>
      </w:r>
      <w:r>
        <w:rPr>
          <w:u w:val="single"/>
        </w:rPr>
        <w:t>викласти</w:t>
      </w:r>
      <w:r>
        <w:rPr>
          <w:spacing w:val="12"/>
          <w:u w:val="single"/>
        </w:rPr>
        <w:t xml:space="preserve"> </w:t>
      </w:r>
      <w:r>
        <w:rPr>
          <w:u w:val="single"/>
        </w:rPr>
        <w:t>окрему</w:t>
      </w:r>
      <w:r>
        <w:rPr>
          <w:spacing w:val="8"/>
          <w:u w:val="single"/>
        </w:rPr>
        <w:t xml:space="preserve"> </w:t>
      </w:r>
      <w:r>
        <w:rPr>
          <w:u w:val="single"/>
        </w:rPr>
        <w:t>думку</w:t>
      </w:r>
      <w:r>
        <w:rPr>
          <w:spacing w:val="10"/>
          <w:u w:val="single"/>
        </w:rPr>
        <w:t xml:space="preserve"> </w:t>
      </w:r>
      <w:r>
        <w:rPr>
          <w:u w:val="single"/>
        </w:rPr>
        <w:t>щодо</w:t>
      </w:r>
      <w:r>
        <w:rPr>
          <w:spacing w:val="-57"/>
        </w:rPr>
        <w:t xml:space="preserve"> </w:t>
      </w:r>
      <w:r>
        <w:rPr>
          <w:u w:val="single"/>
        </w:rPr>
        <w:t>рішення</w:t>
      </w:r>
      <w:r>
        <w:rPr>
          <w:spacing w:val="-1"/>
          <w:u w:val="single"/>
        </w:rPr>
        <w:t xml:space="preserve"> </w:t>
      </w:r>
      <w:r>
        <w:rPr>
          <w:u w:val="single"/>
        </w:rPr>
        <w:t>атестаційної комісії, яка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додається до протоколу.</w:t>
      </w:r>
    </w:p>
    <w:p>
      <w:pPr>
        <w:pStyle w:val="7"/>
        <w:numPr>
          <w:ilvl w:val="0"/>
          <w:numId w:val="3"/>
        </w:numPr>
        <w:tabs>
          <w:tab w:val="left" w:pos="1809"/>
          <w:tab w:val="left" w:pos="1810"/>
        </w:tabs>
        <w:spacing w:before="1"/>
        <w:rPr>
          <w:b/>
          <w:sz w:val="24"/>
        </w:rPr>
      </w:pPr>
      <w:r>
        <w:rPr>
          <w:sz w:val="24"/>
        </w:rPr>
        <w:t>рішення</w:t>
      </w:r>
      <w:r>
        <w:rPr>
          <w:spacing w:val="-2"/>
          <w:sz w:val="24"/>
        </w:rPr>
        <w:t xml:space="preserve"> </w:t>
      </w:r>
      <w:r>
        <w:rPr>
          <w:sz w:val="24"/>
        </w:rPr>
        <w:t>комісії</w:t>
      </w:r>
      <w:r>
        <w:rPr>
          <w:spacing w:val="-4"/>
          <w:sz w:val="24"/>
        </w:rPr>
        <w:t xml:space="preserve"> </w:t>
      </w:r>
      <w:r>
        <w:rPr>
          <w:sz w:val="24"/>
        </w:rPr>
        <w:t>повідомляється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педпрацівникові</w:t>
      </w:r>
      <w:r>
        <w:rPr>
          <w:spacing w:val="-2"/>
          <w:sz w:val="24"/>
        </w:rPr>
        <w:t xml:space="preserve"> </w:t>
      </w:r>
      <w:r>
        <w:rPr>
          <w:sz w:val="24"/>
        </w:rPr>
        <w:t>після</w:t>
      </w:r>
      <w:r>
        <w:rPr>
          <w:spacing w:val="-2"/>
          <w:sz w:val="24"/>
        </w:rPr>
        <w:t xml:space="preserve"> </w:t>
      </w:r>
      <w:r>
        <w:rPr>
          <w:sz w:val="24"/>
        </w:rPr>
        <w:t>засідання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під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підпис.</w:t>
      </w:r>
    </w:p>
    <w:p>
      <w:pPr>
        <w:pStyle w:val="5"/>
        <w:rPr>
          <w:b/>
          <w:sz w:val="31"/>
        </w:rPr>
      </w:pPr>
    </w:p>
    <w:p>
      <w:pPr>
        <w:pStyle w:val="7"/>
        <w:numPr>
          <w:ilvl w:val="0"/>
          <w:numId w:val="1"/>
        </w:numPr>
        <w:tabs>
          <w:tab w:val="left" w:pos="394"/>
        </w:tabs>
        <w:spacing w:line="278" w:lineRule="auto"/>
        <w:ind w:right="107" w:hanging="360"/>
        <w:jc w:val="left"/>
        <w:rPr>
          <w:b/>
          <w:sz w:val="24"/>
        </w:rPr>
      </w:pPr>
      <w:r>
        <w:rPr>
          <w:b/>
          <w:sz w:val="24"/>
        </w:rPr>
        <w:t>Атестаційний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лист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(у</w:t>
      </w:r>
      <w:r>
        <w:rPr>
          <w:spacing w:val="19"/>
          <w:sz w:val="24"/>
        </w:rPr>
        <w:t xml:space="preserve"> </w:t>
      </w:r>
      <w:r>
        <w:rPr>
          <w:sz w:val="24"/>
        </w:rPr>
        <w:t>2-ох</w:t>
      </w:r>
      <w:r>
        <w:rPr>
          <w:spacing w:val="23"/>
          <w:sz w:val="24"/>
        </w:rPr>
        <w:t xml:space="preserve"> </w:t>
      </w:r>
      <w:r>
        <w:rPr>
          <w:sz w:val="24"/>
        </w:rPr>
        <w:t>примірниках)</w:t>
      </w:r>
      <w:r>
        <w:rPr>
          <w:spacing w:val="18"/>
          <w:sz w:val="24"/>
        </w:rPr>
        <w:t xml:space="preserve"> </w:t>
      </w:r>
      <w:r>
        <w:rPr>
          <w:sz w:val="24"/>
        </w:rPr>
        <w:t>не</w:t>
      </w:r>
      <w:r>
        <w:rPr>
          <w:spacing w:val="20"/>
          <w:sz w:val="24"/>
        </w:rPr>
        <w:t xml:space="preserve"> </w:t>
      </w:r>
      <w:r>
        <w:rPr>
          <w:sz w:val="24"/>
        </w:rPr>
        <w:t>пізніше</w:t>
      </w:r>
      <w:r>
        <w:rPr>
          <w:spacing w:val="21"/>
          <w:sz w:val="24"/>
        </w:rPr>
        <w:t xml:space="preserve"> </w:t>
      </w:r>
      <w:r>
        <w:rPr>
          <w:sz w:val="24"/>
        </w:rPr>
        <w:t>трьох</w:t>
      </w:r>
      <w:r>
        <w:rPr>
          <w:spacing w:val="26"/>
          <w:sz w:val="24"/>
        </w:rPr>
        <w:t xml:space="preserve"> </w:t>
      </w:r>
      <w:r>
        <w:rPr>
          <w:sz w:val="24"/>
        </w:rPr>
        <w:t>днів</w:t>
      </w:r>
      <w:r>
        <w:rPr>
          <w:spacing w:val="21"/>
          <w:sz w:val="24"/>
        </w:rPr>
        <w:t xml:space="preserve"> </w:t>
      </w:r>
      <w:r>
        <w:rPr>
          <w:sz w:val="24"/>
        </w:rPr>
        <w:t>після</w:t>
      </w:r>
      <w:r>
        <w:rPr>
          <w:spacing w:val="21"/>
          <w:sz w:val="24"/>
        </w:rPr>
        <w:t xml:space="preserve"> </w:t>
      </w:r>
      <w:r>
        <w:rPr>
          <w:sz w:val="24"/>
        </w:rPr>
        <w:t>атестації</w:t>
      </w:r>
      <w:r>
        <w:rPr>
          <w:spacing w:val="22"/>
          <w:sz w:val="24"/>
        </w:rPr>
        <w:t xml:space="preserve"> </w:t>
      </w:r>
      <w:r>
        <w:rPr>
          <w:sz w:val="24"/>
        </w:rPr>
        <w:t>видається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педпрацівникові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під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підпис</w:t>
      </w:r>
    </w:p>
    <w:p>
      <w:pPr>
        <w:spacing w:line="272" w:lineRule="exact"/>
        <w:ind w:left="3226"/>
        <w:rPr>
          <w:b/>
          <w:sz w:val="24"/>
        </w:rPr>
      </w:pPr>
      <w:r>
        <w:rPr>
          <w:sz w:val="24"/>
        </w:rPr>
        <w:t>Навчальний</w:t>
      </w:r>
      <w:r>
        <w:rPr>
          <w:spacing w:val="-4"/>
          <w:sz w:val="24"/>
        </w:rPr>
        <w:t xml:space="preserve"> </w:t>
      </w:r>
      <w:r>
        <w:rPr>
          <w:sz w:val="24"/>
        </w:rPr>
        <w:t>заклад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квітня</w:t>
      </w:r>
    </w:p>
    <w:p>
      <w:pPr>
        <w:spacing w:before="41"/>
        <w:ind w:left="3226"/>
        <w:rPr>
          <w:b/>
          <w:sz w:val="24"/>
        </w:rPr>
      </w:pPr>
      <w:r>
        <w:rPr>
          <w:sz w:val="24"/>
        </w:rPr>
        <w:t>Відділ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квітня</w:t>
      </w:r>
    </w:p>
    <w:p>
      <w:pPr>
        <w:pStyle w:val="5"/>
        <w:spacing w:before="4"/>
        <w:rPr>
          <w:b/>
          <w:sz w:val="31"/>
        </w:rPr>
      </w:pPr>
    </w:p>
    <w:p>
      <w:pPr>
        <w:pStyle w:val="7"/>
        <w:numPr>
          <w:ilvl w:val="0"/>
          <w:numId w:val="1"/>
        </w:numPr>
        <w:tabs>
          <w:tab w:val="left" w:pos="536"/>
        </w:tabs>
        <w:spacing w:line="276" w:lineRule="auto"/>
        <w:ind w:right="112" w:hanging="360"/>
        <w:jc w:val="left"/>
        <w:rPr>
          <w:sz w:val="24"/>
        </w:rPr>
      </w:pPr>
      <w:r>
        <w:rPr>
          <w:b/>
          <w:sz w:val="24"/>
        </w:rPr>
        <w:t>Видається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наказ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про</w:t>
      </w:r>
      <w:r>
        <w:rPr>
          <w:spacing w:val="15"/>
          <w:sz w:val="24"/>
        </w:rPr>
        <w:t xml:space="preserve"> </w:t>
      </w:r>
      <w:r>
        <w:rPr>
          <w:sz w:val="24"/>
        </w:rPr>
        <w:t>присвоєння</w:t>
      </w:r>
      <w:r>
        <w:rPr>
          <w:spacing w:val="14"/>
          <w:sz w:val="24"/>
        </w:rPr>
        <w:t xml:space="preserve"> </w:t>
      </w:r>
      <w:r>
        <w:rPr>
          <w:sz w:val="24"/>
        </w:rPr>
        <w:t>кваліфікаційної</w:t>
      </w:r>
      <w:r>
        <w:rPr>
          <w:spacing w:val="16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18"/>
          <w:sz w:val="24"/>
        </w:rPr>
        <w:t xml:space="preserve"> </w:t>
      </w:r>
      <w:r>
        <w:rPr>
          <w:sz w:val="24"/>
        </w:rPr>
        <w:t>(встановлення</w:t>
      </w:r>
      <w:r>
        <w:rPr>
          <w:spacing w:val="17"/>
          <w:sz w:val="24"/>
        </w:rPr>
        <w:t xml:space="preserve"> </w:t>
      </w:r>
      <w:r>
        <w:rPr>
          <w:sz w:val="24"/>
        </w:rPr>
        <w:t>тарифних</w:t>
      </w:r>
      <w:r>
        <w:rPr>
          <w:spacing w:val="18"/>
          <w:sz w:val="24"/>
        </w:rPr>
        <w:t xml:space="preserve"> </w:t>
      </w:r>
      <w:r>
        <w:rPr>
          <w:sz w:val="24"/>
        </w:rPr>
        <w:t>розрядів),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1"/>
          <w:sz w:val="24"/>
        </w:rPr>
        <w:t xml:space="preserve"> </w:t>
      </w:r>
      <w:r>
        <w:rPr>
          <w:sz w:val="24"/>
        </w:rPr>
        <w:t>звань</w:t>
      </w:r>
      <w:r>
        <w:rPr>
          <w:spacing w:val="-3"/>
          <w:sz w:val="24"/>
        </w:rPr>
        <w:t xml:space="preserve"> </w:t>
      </w:r>
      <w:r>
        <w:rPr>
          <w:sz w:val="24"/>
        </w:rPr>
        <w:t>протягом 5-ти днів</w:t>
      </w:r>
      <w:r>
        <w:rPr>
          <w:spacing w:val="-3"/>
          <w:sz w:val="24"/>
        </w:rPr>
        <w:t xml:space="preserve"> </w:t>
      </w:r>
      <w:r>
        <w:rPr>
          <w:sz w:val="24"/>
        </w:rPr>
        <w:t>після</w:t>
      </w:r>
      <w:r>
        <w:rPr>
          <w:spacing w:val="-1"/>
          <w:sz w:val="24"/>
        </w:rPr>
        <w:t xml:space="preserve"> </w:t>
      </w:r>
      <w:r>
        <w:rPr>
          <w:sz w:val="24"/>
        </w:rPr>
        <w:t>засідання атестаційної</w:t>
      </w:r>
      <w:r>
        <w:rPr>
          <w:spacing w:val="-3"/>
          <w:sz w:val="24"/>
        </w:rPr>
        <w:t xml:space="preserve"> </w:t>
      </w:r>
      <w:r>
        <w:rPr>
          <w:sz w:val="24"/>
        </w:rPr>
        <w:t>комісії:</w:t>
      </w:r>
    </w:p>
    <w:p>
      <w:pPr>
        <w:spacing w:line="275" w:lineRule="exact"/>
        <w:ind w:left="3226"/>
        <w:rPr>
          <w:b/>
          <w:sz w:val="24"/>
        </w:rPr>
      </w:pPr>
      <w:r>
        <w:rPr>
          <w:sz w:val="24"/>
        </w:rPr>
        <w:t>Навчальний</w:t>
      </w:r>
      <w:r>
        <w:rPr>
          <w:spacing w:val="-4"/>
          <w:sz w:val="24"/>
        </w:rPr>
        <w:t xml:space="preserve"> </w:t>
      </w:r>
      <w:r>
        <w:rPr>
          <w:sz w:val="24"/>
        </w:rPr>
        <w:t>заклад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квітня</w:t>
      </w:r>
    </w:p>
    <w:p>
      <w:pPr>
        <w:spacing w:before="41"/>
        <w:ind w:left="3226"/>
        <w:rPr>
          <w:b/>
          <w:sz w:val="24"/>
        </w:rPr>
      </w:pPr>
      <w:r>
        <w:rPr>
          <w:sz w:val="24"/>
        </w:rPr>
        <w:t>Відділ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квітня</w:t>
      </w:r>
    </w:p>
    <w:p>
      <w:pPr>
        <w:pStyle w:val="5"/>
        <w:spacing w:before="3"/>
        <w:rPr>
          <w:b/>
          <w:sz w:val="31"/>
        </w:rPr>
      </w:pPr>
    </w:p>
    <w:p>
      <w:pPr>
        <w:pStyle w:val="7"/>
        <w:numPr>
          <w:ilvl w:val="0"/>
          <w:numId w:val="1"/>
        </w:numPr>
        <w:tabs>
          <w:tab w:val="left" w:pos="659"/>
        </w:tabs>
        <w:spacing w:before="1" w:line="276" w:lineRule="auto"/>
        <w:ind w:left="674" w:right="104" w:hanging="426"/>
        <w:jc w:val="left"/>
        <w:rPr>
          <w:sz w:val="24"/>
        </w:rPr>
      </w:pPr>
      <w:r>
        <w:rPr>
          <w:b/>
          <w:sz w:val="24"/>
        </w:rPr>
        <w:t>Наказ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у</w:t>
      </w:r>
      <w:r>
        <w:rPr>
          <w:spacing w:val="39"/>
          <w:sz w:val="24"/>
        </w:rPr>
        <w:t xml:space="preserve"> </w:t>
      </w:r>
      <w:r>
        <w:rPr>
          <w:sz w:val="24"/>
        </w:rPr>
        <w:t>триденний</w:t>
      </w:r>
      <w:r>
        <w:rPr>
          <w:spacing w:val="46"/>
          <w:sz w:val="24"/>
        </w:rPr>
        <w:t xml:space="preserve"> </w:t>
      </w:r>
      <w:r>
        <w:rPr>
          <w:sz w:val="24"/>
        </w:rPr>
        <w:t>строк</w:t>
      </w:r>
      <w:r>
        <w:rPr>
          <w:spacing w:val="48"/>
          <w:sz w:val="24"/>
        </w:rPr>
        <w:t xml:space="preserve"> </w:t>
      </w:r>
      <w:r>
        <w:rPr>
          <w:b/>
          <w:sz w:val="24"/>
        </w:rPr>
        <w:t>доводиться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відома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педпрацівника</w:t>
      </w:r>
      <w:r>
        <w:rPr>
          <w:spacing w:val="46"/>
          <w:sz w:val="24"/>
        </w:rPr>
        <w:t xml:space="preserve"> </w:t>
      </w:r>
      <w:r>
        <w:rPr>
          <w:b/>
          <w:sz w:val="24"/>
        </w:rPr>
        <w:t>під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підпис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та</w:t>
      </w:r>
      <w:r>
        <w:rPr>
          <w:spacing w:val="43"/>
          <w:sz w:val="24"/>
        </w:rPr>
        <w:t xml:space="preserve"> </w:t>
      </w:r>
      <w:r>
        <w:rPr>
          <w:sz w:val="24"/>
        </w:rPr>
        <w:t>подається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бухгалтерію</w:t>
      </w:r>
      <w:r>
        <w:rPr>
          <w:spacing w:val="-1"/>
          <w:sz w:val="24"/>
        </w:rPr>
        <w:t xml:space="preserve"> </w:t>
      </w:r>
      <w:r>
        <w:rPr>
          <w:sz w:val="24"/>
        </w:rPr>
        <w:t>для нарахування заробітної плати</w:t>
      </w:r>
    </w:p>
    <w:p>
      <w:pPr>
        <w:spacing w:line="275" w:lineRule="exact"/>
        <w:ind w:left="3226"/>
        <w:rPr>
          <w:b/>
          <w:sz w:val="24"/>
        </w:rPr>
      </w:pPr>
      <w:r>
        <w:rPr>
          <w:sz w:val="24"/>
        </w:rPr>
        <w:t>Навчальний</w:t>
      </w:r>
      <w:r>
        <w:rPr>
          <w:spacing w:val="-4"/>
          <w:sz w:val="24"/>
        </w:rPr>
        <w:t xml:space="preserve"> </w:t>
      </w:r>
      <w:r>
        <w:rPr>
          <w:sz w:val="24"/>
        </w:rPr>
        <w:t>заклад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квітня</w:t>
      </w:r>
    </w:p>
    <w:p>
      <w:pPr>
        <w:spacing w:before="40"/>
        <w:ind w:left="3226"/>
        <w:rPr>
          <w:b/>
          <w:sz w:val="24"/>
        </w:rPr>
      </w:pPr>
      <w:r>
        <w:rPr>
          <w:sz w:val="24"/>
        </w:rPr>
        <w:t>Відділ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квітня</w:t>
      </w:r>
    </w:p>
    <w:p>
      <w:pPr>
        <w:pStyle w:val="5"/>
        <w:spacing w:before="4"/>
        <w:rPr>
          <w:b/>
          <w:sz w:val="31"/>
        </w:rPr>
      </w:pPr>
    </w:p>
    <w:p>
      <w:pPr>
        <w:pStyle w:val="7"/>
        <w:numPr>
          <w:ilvl w:val="0"/>
          <w:numId w:val="4"/>
        </w:numPr>
        <w:tabs>
          <w:tab w:val="left" w:pos="536"/>
        </w:tabs>
        <w:spacing w:before="1" w:line="276" w:lineRule="auto"/>
        <w:ind w:right="111"/>
        <w:jc w:val="left"/>
        <w:rPr>
          <w:sz w:val="24"/>
        </w:rPr>
      </w:pPr>
      <w:r>
        <w:rPr>
          <w:b/>
          <w:sz w:val="24"/>
        </w:rPr>
        <w:t>Подання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апеляції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27"/>
          <w:sz w:val="24"/>
        </w:rPr>
        <w:t xml:space="preserve"> </w:t>
      </w:r>
      <w:r>
        <w:rPr>
          <w:sz w:val="24"/>
        </w:rPr>
        <w:t>атестаційної</w:t>
      </w:r>
      <w:r>
        <w:rPr>
          <w:spacing w:val="28"/>
          <w:sz w:val="24"/>
        </w:rPr>
        <w:t xml:space="preserve"> </w:t>
      </w:r>
      <w:r>
        <w:rPr>
          <w:sz w:val="24"/>
        </w:rPr>
        <w:t>комісії</w:t>
      </w:r>
      <w:r>
        <w:rPr>
          <w:spacing w:val="30"/>
          <w:sz w:val="24"/>
        </w:rPr>
        <w:t xml:space="preserve"> </w:t>
      </w:r>
      <w:r>
        <w:rPr>
          <w:sz w:val="24"/>
        </w:rPr>
        <w:t>до</w:t>
      </w:r>
      <w:r>
        <w:rPr>
          <w:spacing w:val="27"/>
          <w:sz w:val="24"/>
        </w:rPr>
        <w:t xml:space="preserve"> </w:t>
      </w:r>
      <w:r>
        <w:rPr>
          <w:sz w:val="24"/>
        </w:rPr>
        <w:t>атестаційної</w:t>
      </w:r>
      <w:r>
        <w:rPr>
          <w:spacing w:val="28"/>
          <w:sz w:val="24"/>
        </w:rPr>
        <w:t xml:space="preserve"> </w:t>
      </w:r>
      <w:r>
        <w:rPr>
          <w:sz w:val="24"/>
        </w:rPr>
        <w:t>комісії</w:t>
      </w:r>
      <w:r>
        <w:rPr>
          <w:spacing w:val="30"/>
          <w:sz w:val="24"/>
        </w:rPr>
        <w:t xml:space="preserve"> </w:t>
      </w:r>
      <w:r>
        <w:rPr>
          <w:sz w:val="24"/>
        </w:rPr>
        <w:t>вищого</w:t>
      </w:r>
      <w:r>
        <w:rPr>
          <w:spacing w:val="27"/>
          <w:sz w:val="24"/>
        </w:rPr>
        <w:t xml:space="preserve"> </w:t>
      </w:r>
      <w:r>
        <w:rPr>
          <w:sz w:val="24"/>
        </w:rPr>
        <w:t>рівня</w:t>
      </w:r>
      <w:r>
        <w:rPr>
          <w:spacing w:val="-57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десятиденний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вручення атестаційного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листа:</w:t>
      </w:r>
    </w:p>
    <w:p>
      <w:pPr>
        <w:spacing w:line="275" w:lineRule="exact"/>
        <w:ind w:left="1810"/>
        <w:rPr>
          <w:sz w:val="24"/>
        </w:rPr>
      </w:pP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13 квітня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рішення атестаційної</w:t>
      </w:r>
      <w:r>
        <w:rPr>
          <w:spacing w:val="-3"/>
          <w:sz w:val="24"/>
        </w:rPr>
        <w:t xml:space="preserve"> </w:t>
      </w:r>
      <w:r>
        <w:rPr>
          <w:sz w:val="24"/>
        </w:rPr>
        <w:t>комісії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рівня</w:t>
      </w:r>
    </w:p>
    <w:p>
      <w:pPr>
        <w:spacing w:before="43"/>
        <w:ind w:left="1810"/>
        <w:rPr>
          <w:sz w:val="24"/>
        </w:rPr>
      </w:pP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квітня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-1"/>
          <w:sz w:val="24"/>
        </w:rPr>
        <w:t xml:space="preserve"> </w:t>
      </w:r>
      <w:r>
        <w:rPr>
          <w:sz w:val="24"/>
        </w:rPr>
        <w:t>атестаційної</w:t>
      </w:r>
      <w:r>
        <w:rPr>
          <w:spacing w:val="-1"/>
          <w:sz w:val="24"/>
        </w:rPr>
        <w:t xml:space="preserve"> </w:t>
      </w:r>
      <w:r>
        <w:rPr>
          <w:sz w:val="24"/>
        </w:rPr>
        <w:t>комісії</w:t>
      </w:r>
      <w:r>
        <w:rPr>
          <w:spacing w:val="1"/>
          <w:sz w:val="24"/>
        </w:rPr>
        <w:t xml:space="preserve"> </w:t>
      </w:r>
      <w:r>
        <w:rPr>
          <w:sz w:val="24"/>
        </w:rPr>
        <w:t>ІІ</w:t>
      </w:r>
      <w:r>
        <w:rPr>
          <w:spacing w:val="-5"/>
          <w:sz w:val="24"/>
        </w:rPr>
        <w:t xml:space="preserve"> </w:t>
      </w:r>
      <w:r>
        <w:rPr>
          <w:sz w:val="24"/>
        </w:rPr>
        <w:t>рівня</w:t>
      </w:r>
    </w:p>
    <w:p>
      <w:pPr>
        <w:pStyle w:val="5"/>
        <w:spacing w:before="6"/>
        <w:rPr>
          <w:sz w:val="31"/>
        </w:rPr>
      </w:pPr>
    </w:p>
    <w:p>
      <w:pPr>
        <w:pStyle w:val="2"/>
        <w:numPr>
          <w:ilvl w:val="0"/>
          <w:numId w:val="4"/>
        </w:numPr>
        <w:tabs>
          <w:tab w:val="left" w:pos="1101"/>
          <w:tab w:val="left" w:pos="1103"/>
        </w:tabs>
        <w:ind w:left="1102" w:hanging="854"/>
        <w:jc w:val="left"/>
      </w:pPr>
      <w:r>
        <w:t>Апеляція.</w:t>
      </w:r>
    </w:p>
    <w:p>
      <w:pPr>
        <w:pStyle w:val="5"/>
        <w:spacing w:before="36"/>
        <w:ind w:left="535"/>
      </w:pPr>
      <w:r>
        <w:t>Атестаційні</w:t>
      </w:r>
      <w:r>
        <w:rPr>
          <w:spacing w:val="-3"/>
        </w:rPr>
        <w:t xml:space="preserve"> </w:t>
      </w:r>
      <w:r>
        <w:t>комісії</w:t>
      </w:r>
      <w:r>
        <w:rPr>
          <w:spacing w:val="-2"/>
        </w:rPr>
        <w:t xml:space="preserve"> </w:t>
      </w:r>
      <w:r>
        <w:t>розглядають</w:t>
      </w:r>
      <w:r>
        <w:rPr>
          <w:spacing w:val="-2"/>
        </w:rPr>
        <w:t xml:space="preserve"> </w:t>
      </w:r>
      <w:r>
        <w:t>апеляції</w:t>
      </w:r>
      <w:r>
        <w:rPr>
          <w:spacing w:val="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тижневий</w:t>
      </w:r>
      <w:r>
        <w:rPr>
          <w:spacing w:val="-2"/>
        </w:rPr>
        <w:t xml:space="preserve"> </w:t>
      </w:r>
      <w:r>
        <w:t>строк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приймають</w:t>
      </w:r>
      <w:r>
        <w:rPr>
          <w:spacing w:val="-1"/>
        </w:rPr>
        <w:t xml:space="preserve"> </w:t>
      </w:r>
      <w:r>
        <w:t>відповідні</w:t>
      </w:r>
      <w:r>
        <w:rPr>
          <w:spacing w:val="-2"/>
        </w:rPr>
        <w:t xml:space="preserve">  </w:t>
      </w:r>
      <w:r>
        <w:t>рішення.</w:t>
      </w:r>
    </w:p>
    <w:sectPr>
      <w:pgSz w:w="11910" w:h="16840"/>
      <w:pgMar w:top="620" w:right="740" w:bottom="28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9F050C"/>
    <w:multiLevelType w:val="multilevel"/>
    <w:tmpl w:val="219F050C"/>
    <w:lvl w:ilvl="0" w:tentative="0">
      <w:start w:val="11"/>
      <w:numFmt w:val="decimal"/>
      <w:lvlText w:val="%1."/>
      <w:lvlJc w:val="left"/>
      <w:pPr>
        <w:ind w:left="535" w:hanging="36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542" w:hanging="36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545" w:hanging="36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550" w:hanging="36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553" w:hanging="36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555" w:hanging="36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558" w:hanging="36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561" w:hanging="360"/>
      </w:pPr>
      <w:rPr>
        <w:rFonts w:hint="default"/>
        <w:lang w:val="uk-UA" w:eastAsia="en-US" w:bidi="ar-SA"/>
      </w:rPr>
    </w:lvl>
  </w:abstractNum>
  <w:abstractNum w:abstractNumId="1">
    <w:nsid w:val="273257AF"/>
    <w:multiLevelType w:val="multilevel"/>
    <w:tmpl w:val="273257AF"/>
    <w:lvl w:ilvl="0" w:tentative="0">
      <w:start w:val="0"/>
      <w:numFmt w:val="bullet"/>
      <w:lvlText w:val=""/>
      <w:lvlJc w:val="left"/>
      <w:pPr>
        <w:ind w:left="1810" w:hanging="708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2694" w:hanging="708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3569" w:hanging="708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4443" w:hanging="708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5318" w:hanging="708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6193" w:hanging="708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7067" w:hanging="708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942" w:hanging="708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817" w:hanging="708"/>
      </w:pPr>
      <w:rPr>
        <w:rFonts w:hint="default"/>
        <w:lang w:val="uk-UA" w:eastAsia="en-US" w:bidi="ar-SA"/>
      </w:rPr>
    </w:lvl>
  </w:abstractNum>
  <w:abstractNum w:abstractNumId="2">
    <w:nsid w:val="4528497E"/>
    <w:multiLevelType w:val="multilevel"/>
    <w:tmpl w:val="4528497E"/>
    <w:lvl w:ilvl="0" w:tentative="0">
      <w:start w:val="0"/>
      <w:numFmt w:val="bullet"/>
      <w:lvlText w:val=""/>
      <w:lvlJc w:val="left"/>
      <w:pPr>
        <w:ind w:left="1810" w:hanging="708"/>
      </w:pPr>
      <w:rPr>
        <w:rFonts w:hint="default" w:ascii="Wingdings" w:hAnsi="Wingdings" w:eastAsia="Wingdings" w:cs="Wingdings"/>
        <w:w w:val="100"/>
        <w:sz w:val="24"/>
        <w:szCs w:val="24"/>
        <w:lang w:val="uk-UA" w:eastAsia="en-US" w:bidi="ar-SA"/>
      </w:rPr>
    </w:lvl>
    <w:lvl w:ilvl="1" w:tentative="0">
      <w:start w:val="0"/>
      <w:numFmt w:val="bullet"/>
      <w:lvlText w:val=""/>
      <w:lvlJc w:val="left"/>
      <w:pPr>
        <w:ind w:left="2378" w:hanging="425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3289" w:hanging="425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4199" w:hanging="425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5108" w:hanging="425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6018" w:hanging="425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928" w:hanging="425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837" w:hanging="425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747" w:hanging="425"/>
      </w:pPr>
      <w:rPr>
        <w:rFonts w:hint="default"/>
        <w:lang w:val="uk-UA" w:eastAsia="en-US" w:bidi="ar-SA"/>
      </w:rPr>
    </w:lvl>
  </w:abstractNum>
  <w:abstractNum w:abstractNumId="3">
    <w:nsid w:val="73315EA9"/>
    <w:multiLevelType w:val="multilevel"/>
    <w:tmpl w:val="73315EA9"/>
    <w:lvl w:ilvl="0" w:tentative="0">
      <w:start w:val="1"/>
      <w:numFmt w:val="decimal"/>
      <w:lvlText w:val="%1."/>
      <w:lvlJc w:val="left"/>
      <w:pPr>
        <w:ind w:left="535" w:hanging="219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 w:tentative="0">
      <w:start w:val="0"/>
      <w:numFmt w:val="bullet"/>
      <w:lvlText w:val=""/>
      <w:lvlJc w:val="left"/>
      <w:pPr>
        <w:ind w:left="1538" w:hanging="360"/>
      </w:pPr>
      <w:rPr>
        <w:rFonts w:hint="default" w:ascii="Wingdings" w:hAnsi="Wingdings" w:eastAsia="Wingdings" w:cs="Wingdings"/>
        <w:w w:val="100"/>
        <w:sz w:val="24"/>
        <w:szCs w:val="24"/>
        <w:lang w:val="uk-UA" w:eastAsia="en-US" w:bidi="ar-SA"/>
      </w:rPr>
    </w:lvl>
    <w:lvl w:ilvl="2" w:tentative="0">
      <w:start w:val="0"/>
      <w:numFmt w:val="bullet"/>
      <w:lvlText w:val=""/>
      <w:lvlJc w:val="left"/>
      <w:pPr>
        <w:ind w:left="2378" w:hanging="425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403" w:hanging="425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426" w:hanging="425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449" w:hanging="425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473" w:hanging="425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496" w:hanging="425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519" w:hanging="425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F1"/>
    <w:rsid w:val="007A22F1"/>
    <w:rsid w:val="00852831"/>
    <w:rsid w:val="00B321D7"/>
    <w:rsid w:val="19D4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qFormat/>
    <w:uiPriority w:val="1"/>
    <w:pPr>
      <w:ind w:left="2900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535" w:hanging="360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595</Words>
  <Characters>3394</Characters>
  <Lines>28</Lines>
  <Paragraphs>7</Paragraphs>
  <TotalTime>2</TotalTime>
  <ScaleCrop>false</ScaleCrop>
  <LinksUpToDate>false</LinksUpToDate>
  <CharactersWithSpaces>3982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2022-02-06T18:25:00Z</dcterms:created>
  <dc:creator>VIRA</dc:creator>
  <cp:lastModifiedBy>Rádio Popular</cp:lastModifiedBy>
  <dcterms:modified xsi:type="dcterms:W3CDTF">2023-02-21T21:26:15Z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2022-02-06T00:00:00Z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A06F8C563C6E44DB8991945E96659115</vt:lpwstr>
  </property>
</Properties>
</file>